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C66A81">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C66A81">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C66A81">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C66A81">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C66A81">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C66A81">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C66A81">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C66A81">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C66A81">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C66A81">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8943820" w:displacedByCustomXml="prev"/>
    <w:bookmarkStart w:id="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1709CA5E" w:rsidR="009B0676" w:rsidRDefault="009B0676" w:rsidP="008E4E98">
      <w:pPr>
        <w:pStyle w:val="ListParagraph"/>
        <w:numPr>
          <w:ilvl w:val="0"/>
          <w:numId w:val="11"/>
        </w:numPr>
        <w:rPr>
          <w:i/>
        </w:rPr>
      </w:pPr>
      <w:r>
        <w:rPr>
          <w:i/>
        </w:rPr>
        <w:t xml:space="preserve">3MF Boolean Extension – Version </w:t>
      </w:r>
      <w:r w:rsidR="001D157B">
        <w:rPr>
          <w:i/>
        </w:rPr>
        <w:t>1</w:t>
      </w:r>
      <w:r>
        <w:rPr>
          <w:i/>
        </w:rPr>
        <w:t>.</w:t>
      </w:r>
      <w:r w:rsidR="00E91172">
        <w:rPr>
          <w:i/>
        </w:rPr>
        <w:t>1</w:t>
      </w:r>
      <w:r>
        <w:rPr>
          <w:i/>
        </w:rPr>
        <w:t>.</w:t>
      </w:r>
      <w:r w:rsidR="00765B58">
        <w:rPr>
          <w:i/>
        </w:rPr>
        <w:t>0</w:t>
      </w:r>
    </w:p>
    <w:p w14:paraId="089038BC" w14:textId="70F569E4" w:rsidR="00394A58" w:rsidRPr="009B0676" w:rsidRDefault="00394A58" w:rsidP="008E4E98">
      <w:pPr>
        <w:pStyle w:val="ListParagraph"/>
        <w:numPr>
          <w:ilvl w:val="0"/>
          <w:numId w:val="11"/>
        </w:numPr>
        <w:rPr>
          <w:i/>
        </w:rPr>
      </w:pPr>
      <w:r>
        <w:rPr>
          <w:i/>
        </w:rPr>
        <w:t xml:space="preserve">3MF Displacement Extension – Version </w:t>
      </w:r>
      <w:r w:rsidR="00E91172">
        <w:rPr>
          <w:i/>
        </w:rPr>
        <w:t>1</w:t>
      </w:r>
      <w:r>
        <w:rPr>
          <w:i/>
        </w:rPr>
        <w:t>.</w:t>
      </w:r>
      <w:r w:rsidR="00E91172">
        <w:rPr>
          <w:i/>
        </w:rPr>
        <w:t>0</w:t>
      </w:r>
      <w:r>
        <w:rPr>
          <w:i/>
        </w:rPr>
        <w:t>.</w:t>
      </w:r>
      <w:r w:rsidR="00E91172">
        <w:rPr>
          <w:i/>
        </w:rPr>
        <w:t>0</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1D157B"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1D157B"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1D157B"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C66A81"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C66A81"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C66A81"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C66A81"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C66A81"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C66A81"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C66A81"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C66A81"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C66A81"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C66A81"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C66A81"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C66A81"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C66A81"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C66A81"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C66A81"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C66A81"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C66A81"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C66A81"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C66A81"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C66A81"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C66A81"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C66A81"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C66A81"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C66A81"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C66A81"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C66A81"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C66A81"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C66A81"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C66A81"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C66A81"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C66A81"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C66A81"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C66A81"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C66A81"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C66A81"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C66A81"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C66A81"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C66A81"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C66A81"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C66A81"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C66A81"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C66A81"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C66A81"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C66A81"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C66A81"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C66A81"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C66A81"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C66A81"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C66A81"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C66A81"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C66A81"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C66A81"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C66A81"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C66A81"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C66A81"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C66A81"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C66A81"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1D157B"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C66A81"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C66A81"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C66A81"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C66A81"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1D157B"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C66A81"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C66A81"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1D157B"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C66A81"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C66A81"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C66A81"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C66A81"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66A81"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66A81"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C66A81"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C66A81"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C66A81"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C66A81"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C66A81"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C66A81"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C66A81"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C66A81"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C66A81"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C66A81"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C66A81"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C66A81"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C66A81"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C66A81"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C66A81"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C66A81"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C66A81"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30AAFAEF" w:rsidR="00A41826" w:rsidRPr="00BF6411" w:rsidRDefault="00A41826" w:rsidP="00304227">
            <w:pPr>
              <w:rPr>
                <w:rFonts w:asciiTheme="minorHAnsi" w:hAnsiTheme="minorHAnsi"/>
              </w:rPr>
            </w:pPr>
            <w:r w:rsidRPr="00BF6411">
              <w:rPr>
                <w:rFonts w:asciiTheme="minorHAnsi" w:eastAsia="Verdana" w:hAnsiTheme="minorHAnsi" w:cs="Verdana"/>
              </w:rPr>
              <w:t>0</w:t>
            </w:r>
            <w:r w:rsidR="00B24C07">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psitive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763F6E60" w14:textId="77777777" w:rsidR="00D20CD7" w:rsidRDefault="00D20CD7" w:rsidP="00D20CD7">
            <w:pPr>
              <w:rPr>
                <w:rFonts w:asciiTheme="minorHAnsi" w:hAnsiTheme="minorHAnsi"/>
              </w:rPr>
            </w:pPr>
          </w:p>
          <w:p w14:paraId="005155AD" w14:textId="125EE2A3" w:rsidR="00D20CD7" w:rsidRDefault="001D77CC" w:rsidP="00D20CD7">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effect of </w:t>
            </w:r>
            <w:r w:rsidR="00F5201C">
              <w:rPr>
                <w:rFonts w:asciiTheme="minorHAnsi" w:hAnsiTheme="minorHAnsi"/>
              </w:rPr>
              <w:t xml:space="preserve">a displaced surface </w:t>
            </w:r>
            <w:r w:rsidR="004E259D">
              <w:rPr>
                <w:rFonts w:asciiTheme="minorHAnsi" w:hAnsiTheme="minorHAnsi"/>
              </w:rPr>
              <w:t>connected</w:t>
            </w:r>
            <w:r w:rsidR="00BD6353">
              <w:rPr>
                <w:rFonts w:asciiTheme="minorHAnsi" w:hAnsiTheme="minorHAnsi"/>
              </w:rPr>
              <w:t xml:space="preserve"> by an obtuse angle</w:t>
            </w:r>
            <w:r w:rsidR="004E259D">
              <w:rPr>
                <w:rFonts w:asciiTheme="minorHAnsi" w:hAnsiTheme="minorHAnsi"/>
              </w:rPr>
              <w:t xml:space="preserve"> to a s</w:t>
            </w:r>
            <w:r w:rsidR="007811A9">
              <w:rPr>
                <w:rFonts w:asciiTheme="minorHAnsi" w:hAnsiTheme="minorHAnsi"/>
              </w:rPr>
              <w:t>urface with no displacement</w:t>
            </w:r>
            <w:r w:rsidR="000D1E8C">
              <w:rPr>
                <w:rFonts w:asciiTheme="minorHAnsi" w:hAnsiTheme="minorHAnsi"/>
              </w:rPr>
              <w:t>, showing the produced connection step</w:t>
            </w:r>
            <w:r w:rsidR="007811A9">
              <w:rPr>
                <w:rFonts w:asciiTheme="minorHAnsi" w:hAnsiTheme="minorHAnsi"/>
              </w:rPr>
              <w:t>. Two cases for positive and negative displacements.</w:t>
            </w:r>
          </w:p>
          <w:p w14:paraId="75E2F5C4" w14:textId="77777777" w:rsidR="000D1E8C" w:rsidRDefault="000D1E8C" w:rsidP="00D20CD7">
            <w:pPr>
              <w:rPr>
                <w:rFonts w:asciiTheme="minorHAnsi" w:hAnsiTheme="minorHAnsi"/>
              </w:rPr>
            </w:pPr>
          </w:p>
          <w:p w14:paraId="5CFEFA70" w14:textId="283B9C99" w:rsidR="000D1E8C" w:rsidRDefault="000D1E8C" w:rsidP="00D20CD7">
            <w:pPr>
              <w:rPr>
                <w:rFonts w:asciiTheme="minorHAnsi" w:hAnsiTheme="minorHAnsi"/>
              </w:rPr>
            </w:pPr>
            <w:r w:rsidRPr="00D20CD7">
              <w:rPr>
                <w:rFonts w:asciiTheme="minorHAnsi" w:hAnsiTheme="minorHAnsi"/>
                <w:b/>
                <w:bCs/>
              </w:rPr>
              <w:t>0</w:t>
            </w:r>
            <w:r w:rsidR="00C66A81">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effect of </w:t>
            </w:r>
            <w:r>
              <w:rPr>
                <w:rFonts w:asciiTheme="minorHAnsi" w:hAnsiTheme="minorHAnsi"/>
              </w:rPr>
              <w:t>a displaced surface connected</w:t>
            </w:r>
            <w:r w:rsidR="00BD6353">
              <w:rPr>
                <w:rFonts w:asciiTheme="minorHAnsi" w:hAnsiTheme="minorHAnsi"/>
              </w:rPr>
              <w:t xml:space="preserve"> by an acute angle</w:t>
            </w:r>
            <w:r>
              <w:rPr>
                <w:rFonts w:asciiTheme="minorHAnsi" w:hAnsiTheme="minorHAnsi"/>
              </w:rPr>
              <w:t xml:space="preserve"> to a surface with no displacement, showing the produced connection step. Two cases for positive and negative displacements</w:t>
            </w:r>
            <w:r w:rsidR="00C66A81">
              <w:rPr>
                <w:rFonts w:asciiTheme="minorHAnsi" w:hAnsiTheme="minorHAnsi"/>
              </w:rPr>
              <w:t>.</w:t>
            </w:r>
          </w:p>
          <w:p w14:paraId="06B6B496" w14:textId="39ACE0C8" w:rsidR="00C66A81" w:rsidRPr="00D20CD7" w:rsidRDefault="00C66A81"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lastRenderedPageBreak/>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lastRenderedPageBreak/>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C66A81"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C66A81"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C66A81"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C66A81"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C66A81"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C66A81"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C66A81"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C66A81"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C66A81"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C66A81"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C66A81"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C66A81"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C66A81"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C66A81"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C66A81"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C66A81"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65DE18" w14:textId="77777777" w:rsidR="006003CD" w:rsidRDefault="006003CD" w:rsidP="00BF55ED">
      <w:pPr>
        <w:spacing w:after="0" w:line="240" w:lineRule="auto"/>
      </w:pPr>
      <w:r>
        <w:separator/>
      </w:r>
    </w:p>
  </w:endnote>
  <w:endnote w:type="continuationSeparator" w:id="0">
    <w:p w14:paraId="22488165" w14:textId="77777777" w:rsidR="006003CD" w:rsidRDefault="006003CD" w:rsidP="00BF55ED">
      <w:pPr>
        <w:spacing w:after="0" w:line="240" w:lineRule="auto"/>
      </w:pPr>
      <w:r>
        <w:continuationSeparator/>
      </w:r>
    </w:p>
  </w:endnote>
  <w:endnote w:type="continuationNotice" w:id="1">
    <w:p w14:paraId="4B0F3CE6" w14:textId="77777777" w:rsidR="006003CD" w:rsidRDefault="006003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BD4445" w14:textId="77777777" w:rsidR="006003CD" w:rsidRDefault="006003CD" w:rsidP="00BF55ED">
      <w:pPr>
        <w:spacing w:after="0" w:line="240" w:lineRule="auto"/>
      </w:pPr>
      <w:r>
        <w:separator/>
      </w:r>
    </w:p>
  </w:footnote>
  <w:footnote w:type="continuationSeparator" w:id="0">
    <w:p w14:paraId="57B66190" w14:textId="77777777" w:rsidR="006003CD" w:rsidRDefault="006003CD" w:rsidP="00BF55ED">
      <w:pPr>
        <w:spacing w:after="0" w:line="240" w:lineRule="auto"/>
      </w:pPr>
      <w:r>
        <w:continuationSeparator/>
      </w:r>
    </w:p>
  </w:footnote>
  <w:footnote w:type="continuationNotice" w:id="1">
    <w:p w14:paraId="76C03CF0" w14:textId="77777777" w:rsidR="006003CD" w:rsidRDefault="006003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E8C"/>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157B"/>
    <w:rsid w:val="001D24C8"/>
    <w:rsid w:val="001D2E99"/>
    <w:rsid w:val="001D326E"/>
    <w:rsid w:val="001D3F12"/>
    <w:rsid w:val="001D447C"/>
    <w:rsid w:val="001D5019"/>
    <w:rsid w:val="001D574D"/>
    <w:rsid w:val="001D616A"/>
    <w:rsid w:val="001D66CA"/>
    <w:rsid w:val="001D77CC"/>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280"/>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259"/>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59D"/>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0E"/>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1A9"/>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C07"/>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4A0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353"/>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A81"/>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2CA9"/>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172"/>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168"/>
    <w:rsid w:val="00F42368"/>
    <w:rsid w:val="00F4309B"/>
    <w:rsid w:val="00F438AC"/>
    <w:rsid w:val="00F43CA4"/>
    <w:rsid w:val="00F44DE6"/>
    <w:rsid w:val="00F460C7"/>
    <w:rsid w:val="00F46574"/>
    <w:rsid w:val="00F47B07"/>
    <w:rsid w:val="00F47CBE"/>
    <w:rsid w:val="00F47CDA"/>
    <w:rsid w:val="00F47F6F"/>
    <w:rsid w:val="00F5146D"/>
    <w:rsid w:val="00F5201C"/>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178</Pages>
  <Words>38801</Words>
  <Characters>221169</Characters>
  <Application>Microsoft Office Word</Application>
  <DocSecurity>0</DocSecurity>
  <Lines>1843</Lines>
  <Paragraphs>518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30</cp:revision>
  <cp:lastPrinted>2024-03-28T22:13:00Z</cp:lastPrinted>
  <dcterms:created xsi:type="dcterms:W3CDTF">2023-11-07T22:05:00Z</dcterms:created>
  <dcterms:modified xsi:type="dcterms:W3CDTF">2024-07-04T10:46:00Z</dcterms:modified>
</cp:coreProperties>
</file>